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90" w:lineRule="atLeast"/>
        <w:rPr>
          <w:rFonts w:ascii="仿宋_GB2312" w:hAnsi="微软雅黑" w:eastAsia="仿宋_GB2312"/>
          <w:b/>
          <w:color w:val="333333"/>
          <w:sz w:val="28"/>
          <w:szCs w:val="21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21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Lines="50" w:line="360" w:lineRule="auto"/>
        <w:jc w:val="center"/>
        <w:textAlignment w:val="auto"/>
        <w:rPr>
          <w:rFonts w:hint="default" w:ascii="Times New Roman" w:hAnsi="Times New Roman" w:eastAsia="仿宋" w:cs="Times New Roman"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sz w:val="44"/>
          <w:szCs w:val="44"/>
          <w:lang w:eastAsia="zh-CN"/>
        </w:rPr>
        <w:t>参会</w:t>
      </w:r>
      <w:r>
        <w:rPr>
          <w:rFonts w:hint="default" w:ascii="Times New Roman" w:hAnsi="Times New Roman" w:eastAsia="仿宋" w:cs="Times New Roman"/>
          <w:b/>
          <w:sz w:val="44"/>
          <w:szCs w:val="44"/>
        </w:rPr>
        <w:t>回执表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258"/>
        <w:gridCol w:w="4884"/>
        <w:gridCol w:w="2331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40" w:h="11910" w:orient="landscape"/>
      <w:pgMar w:top="1800" w:right="1440" w:bottom="1800" w:left="1440" w:header="892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E435D"/>
    <w:rsid w:val="717741BF"/>
    <w:rsid w:val="7DA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Lines="100" w:line="360" w:lineRule="auto"/>
      <w:ind w:firstLine="420" w:firstLineChars="200"/>
      <w:jc w:val="left"/>
    </w:pPr>
    <w:rPr>
      <w:rFonts w:ascii="Times New Roman" w:hAnsi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2021-03-04T07:14:00Z</dcterms:created>
  <dc:creator>朱瑞佳</dc:creator>
  <cp:lastModifiedBy>朱瑞佳</cp:lastModifiedBy>
  <dcterms:modified xsi:type="dcterms:W3CDTF">2021-03-04T07:15:10Z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